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B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 w:cs="Times New Roman"/>
          <w:sz w:val="28"/>
          <w:szCs w:val="28"/>
        </w:rPr>
        <w:t>"</w:t>
      </w:r>
    </w:p>
    <w:p w:rsidR="000A23B5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23B5" w:rsidRDefault="00B12CC8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0F7">
        <w:rPr>
          <w:rFonts w:ascii="Times New Roman" w:hAnsi="Times New Roman" w:cs="Times New Roman"/>
          <w:sz w:val="28"/>
          <w:szCs w:val="28"/>
        </w:rPr>
        <w:t>5</w:t>
      </w:r>
      <w:r w:rsidR="00CB50B4">
        <w:rPr>
          <w:rFonts w:ascii="Times New Roman" w:hAnsi="Times New Roman" w:cs="Times New Roman"/>
          <w:sz w:val="28"/>
          <w:szCs w:val="28"/>
        </w:rPr>
        <w:t>.0</w:t>
      </w:r>
      <w:r w:rsidR="00D750F7">
        <w:rPr>
          <w:rFonts w:ascii="Times New Roman" w:hAnsi="Times New Roman" w:cs="Times New Roman"/>
          <w:sz w:val="28"/>
          <w:szCs w:val="28"/>
        </w:rPr>
        <w:t>9</w:t>
      </w:r>
      <w:r w:rsidR="000A23B5">
        <w:rPr>
          <w:rFonts w:ascii="Times New Roman" w:hAnsi="Times New Roman" w:cs="Times New Roman"/>
          <w:sz w:val="28"/>
          <w:szCs w:val="28"/>
        </w:rPr>
        <w:t>.201</w:t>
      </w:r>
      <w:r w:rsidR="00CB50B4">
        <w:rPr>
          <w:rFonts w:ascii="Times New Roman" w:hAnsi="Times New Roman" w:cs="Times New Roman"/>
          <w:sz w:val="28"/>
          <w:szCs w:val="28"/>
        </w:rPr>
        <w:t>7</w:t>
      </w:r>
      <w:r w:rsidR="000A23B5">
        <w:rPr>
          <w:rFonts w:ascii="Times New Roman" w:hAnsi="Times New Roman" w:cs="Times New Roman"/>
          <w:sz w:val="28"/>
          <w:szCs w:val="28"/>
        </w:rPr>
        <w:t xml:space="preserve"> г                          с. </w:t>
      </w:r>
      <w:proofErr w:type="spellStart"/>
      <w:r w:rsid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0A23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B50B4">
        <w:rPr>
          <w:rFonts w:ascii="Times New Roman" w:hAnsi="Times New Roman" w:cs="Times New Roman"/>
          <w:sz w:val="28"/>
          <w:szCs w:val="28"/>
        </w:rPr>
        <w:t>5</w:t>
      </w:r>
      <w:r w:rsidR="00D750F7">
        <w:rPr>
          <w:rFonts w:ascii="Times New Roman" w:hAnsi="Times New Roman" w:cs="Times New Roman"/>
          <w:sz w:val="28"/>
          <w:szCs w:val="28"/>
        </w:rPr>
        <w:t>6</w:t>
      </w:r>
    </w:p>
    <w:p w:rsidR="00B26688" w:rsidRDefault="00B26688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A23B5" w:rsidRDefault="000A23B5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за </w:t>
      </w:r>
      <w:r w:rsidR="00D750F7">
        <w:rPr>
          <w:rFonts w:ascii="Times New Roman" w:hAnsi="Times New Roman" w:cs="Times New Roman"/>
          <w:sz w:val="28"/>
          <w:szCs w:val="28"/>
        </w:rPr>
        <w:t>2-3</w:t>
      </w:r>
      <w:r w:rsidR="00B12CC8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D750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3B5" w:rsidRDefault="00B26688" w:rsidP="00B266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ведущего специалиста - экономиста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о необходимости внести изменения в бюджет сельского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" на 201</w:t>
      </w:r>
      <w:r w:rsidR="00CB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26688" w:rsidRDefault="00B26688" w:rsidP="00B2668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688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23B5" w:rsidRPr="000A23B5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Передвинуть денежные средства по назначению расходов:</w:t>
      </w:r>
    </w:p>
    <w:p w:rsidR="00D750F7" w:rsidRPr="00A50B04" w:rsidRDefault="00D750F7" w:rsidP="00D750F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>с 80201040000020400129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25000 ,00</w:t>
      </w:r>
      <w:r w:rsidRPr="009134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1340B">
        <w:rPr>
          <w:rFonts w:ascii="Times New Roman" w:hAnsi="Times New Roman" w:cs="Times New Roman"/>
          <w:sz w:val="28"/>
          <w:szCs w:val="28"/>
        </w:rPr>
        <w:t>802010</w:t>
      </w:r>
      <w:r>
        <w:rPr>
          <w:rFonts w:ascii="Times New Roman" w:hAnsi="Times New Roman" w:cs="Times New Roman"/>
          <w:sz w:val="28"/>
          <w:szCs w:val="28"/>
        </w:rPr>
        <w:t>200000203</w:t>
      </w:r>
      <w:r w:rsidRPr="0091340B">
        <w:rPr>
          <w:rFonts w:ascii="Times New Roman" w:hAnsi="Times New Roman" w:cs="Times New Roman"/>
          <w:sz w:val="28"/>
          <w:szCs w:val="28"/>
        </w:rPr>
        <w:t>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+25000 ,00</w:t>
      </w:r>
      <w:r w:rsidRPr="009134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50F7" w:rsidRPr="00A50B04" w:rsidRDefault="00D750F7" w:rsidP="00D750F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40B">
        <w:rPr>
          <w:rFonts w:ascii="Times New Roman" w:hAnsi="Times New Roman" w:cs="Times New Roman"/>
          <w:sz w:val="28"/>
          <w:szCs w:val="28"/>
        </w:rPr>
        <w:t>с 80201040000020400129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300,00</w:t>
      </w:r>
      <w:r w:rsidRPr="0091340B">
        <w:rPr>
          <w:rFonts w:ascii="Times New Roman" w:hAnsi="Times New Roman" w:cs="Times New Roman"/>
          <w:sz w:val="28"/>
          <w:szCs w:val="28"/>
        </w:rPr>
        <w:t xml:space="preserve">         на 80201130000092300119</w:t>
      </w:r>
      <w:r w:rsidRPr="0091340B">
        <w:rPr>
          <w:rFonts w:ascii="Times New Roman" w:hAnsi="Times New Roman" w:cs="Times New Roman"/>
          <w:bCs/>
          <w:sz w:val="28"/>
          <w:szCs w:val="28"/>
        </w:rPr>
        <w:t xml:space="preserve"> Взносы по обязательному социальному страхованию на выплаты по оплате труда работников и иные выплаты работникам учреждений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1340B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300,00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B0121">
        <w:rPr>
          <w:rFonts w:ascii="Times New Roman" w:hAnsi="Times New Roman" w:cs="Times New Roman"/>
          <w:sz w:val="28"/>
          <w:szCs w:val="28"/>
        </w:rPr>
        <w:t xml:space="preserve">с 80201040000020400242 </w:t>
      </w:r>
      <w:r w:rsidRPr="009B0121">
        <w:rPr>
          <w:rFonts w:ascii="Times New Roman" w:hAnsi="Times New Roman" w:cs="Times New Roman"/>
          <w:bCs/>
          <w:sz w:val="28"/>
          <w:szCs w:val="24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-9095,19       на 80201130000092300242</w:t>
      </w:r>
      <w:r w:rsidRPr="009B0121">
        <w:rPr>
          <w:rFonts w:ascii="Times New Roman" w:hAnsi="Times New Roman" w:cs="Times New Roman"/>
          <w:bCs/>
          <w:sz w:val="28"/>
          <w:szCs w:val="24"/>
        </w:rPr>
        <w:t xml:space="preserve"> 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+9095,19 </w:t>
      </w:r>
    </w:p>
    <w:p w:rsidR="00D750F7" w:rsidRPr="009B0121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9B0121">
        <w:rPr>
          <w:rFonts w:ascii="Times New Roman" w:hAnsi="Times New Roman" w:cs="Times New Roman"/>
          <w:sz w:val="28"/>
          <w:szCs w:val="28"/>
        </w:rPr>
        <w:t xml:space="preserve">с 80201040000020400242 </w:t>
      </w:r>
      <w:r w:rsidRPr="009B0121">
        <w:rPr>
          <w:rFonts w:ascii="Times New Roman" w:hAnsi="Times New Roman" w:cs="Times New Roman"/>
          <w:bCs/>
          <w:sz w:val="28"/>
          <w:szCs w:val="24"/>
        </w:rPr>
        <w:t>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-6000,00        на 80201130000092300242</w:t>
      </w:r>
      <w:r w:rsidRPr="009B0121">
        <w:rPr>
          <w:rFonts w:ascii="Times New Roman" w:hAnsi="Times New Roman" w:cs="Times New Roman"/>
          <w:bCs/>
          <w:sz w:val="28"/>
          <w:szCs w:val="24"/>
        </w:rPr>
        <w:t xml:space="preserve"> Закупка товаров, работ, услуг в сфере информационно-коммуникационных технологий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+6000,00   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B50B4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CB50B4">
        <w:rPr>
          <w:rFonts w:ascii="Times New Roman" w:hAnsi="Times New Roman" w:cs="Times New Roman"/>
          <w:sz w:val="28"/>
          <w:szCs w:val="28"/>
        </w:rPr>
        <w:t>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-3334,61      на </w:t>
      </w:r>
      <w:r w:rsidRPr="00CB50B4">
        <w:rPr>
          <w:rFonts w:ascii="Times New Roman" w:hAnsi="Times New Roman" w:cs="Times New Roman"/>
          <w:sz w:val="28"/>
          <w:szCs w:val="28"/>
        </w:rPr>
        <w:t>80201130000092300244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CB50B4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3334,61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80201130000092300244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-100000,00 на 80208010000044091611 </w:t>
      </w:r>
      <w:r w:rsidRPr="00D750F7">
        <w:rPr>
          <w:rFonts w:ascii="Times New Roman" w:hAnsi="Times New Roman" w:cs="Times New Roman"/>
          <w:bCs/>
          <w:sz w:val="28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     +100000,00</w:t>
      </w:r>
    </w:p>
    <w:p w:rsidR="00D750F7" w:rsidRPr="00405BC1" w:rsidRDefault="00D750F7" w:rsidP="00D750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/>
        <w:ind w:left="284" w:hanging="284"/>
        <w:outlineLvl w:val="0"/>
        <w:rPr>
          <w:rFonts w:ascii="Times New Roman" w:hAnsi="Times New Roman" w:cs="Times New Roman"/>
          <w:sz w:val="32"/>
          <w:szCs w:val="28"/>
        </w:rPr>
      </w:pPr>
      <w:r w:rsidRPr="00405BC1">
        <w:rPr>
          <w:rFonts w:ascii="Times New Roman" w:hAnsi="Times New Roman" w:cs="Times New Roman"/>
          <w:sz w:val="28"/>
          <w:szCs w:val="28"/>
        </w:rPr>
        <w:t xml:space="preserve">с 80201130000092300851 </w:t>
      </w:r>
      <w:r w:rsidRPr="00405BC1">
        <w:rPr>
          <w:rFonts w:ascii="Times New Roman" w:hAnsi="Times New Roman" w:cs="Times New Roman"/>
          <w:bCs/>
          <w:sz w:val="28"/>
          <w:szCs w:val="28"/>
        </w:rPr>
        <w:t>Уплата налога на имущество организаций и земельного налога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927,15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          на </w:t>
      </w:r>
      <w:r w:rsidRPr="00405BC1">
        <w:rPr>
          <w:rFonts w:ascii="Times New Roman" w:hAnsi="Times New Roman" w:cs="Times New Roman"/>
          <w:sz w:val="28"/>
          <w:szCs w:val="28"/>
        </w:rPr>
        <w:t>80201130000092300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Прочая закупка товаров, работ и услуг для обеспечения государственных (муниципальных) нужд             +</w:t>
      </w:r>
      <w:r>
        <w:rPr>
          <w:rFonts w:ascii="Times New Roman" w:hAnsi="Times New Roman" w:cs="Times New Roman"/>
          <w:bCs/>
          <w:sz w:val="28"/>
          <w:szCs w:val="28"/>
        </w:rPr>
        <w:t>927,15</w:t>
      </w:r>
      <w:r w:rsidRPr="00405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783" w:rsidRPr="00405BC1" w:rsidRDefault="00F53783" w:rsidP="00F53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/>
        <w:ind w:left="284" w:hanging="284"/>
        <w:outlineLvl w:val="0"/>
        <w:rPr>
          <w:rFonts w:ascii="Times New Roman" w:hAnsi="Times New Roman" w:cs="Times New Roman"/>
          <w:sz w:val="32"/>
          <w:szCs w:val="28"/>
        </w:rPr>
      </w:pPr>
      <w:r w:rsidRPr="00405BC1">
        <w:rPr>
          <w:rFonts w:ascii="Times New Roman" w:hAnsi="Times New Roman" w:cs="Times New Roman"/>
          <w:sz w:val="28"/>
          <w:szCs w:val="28"/>
        </w:rPr>
        <w:t xml:space="preserve">с 80201130000092300851 </w:t>
      </w:r>
      <w:r w:rsidRPr="00405BC1">
        <w:rPr>
          <w:rFonts w:ascii="Times New Roman" w:hAnsi="Times New Roman" w:cs="Times New Roman"/>
          <w:bCs/>
          <w:sz w:val="28"/>
          <w:szCs w:val="28"/>
        </w:rPr>
        <w:t>Уплата налога на имущество организаций и земельного налога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3624,92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          на </w:t>
      </w:r>
      <w:r w:rsidRPr="00405BC1">
        <w:rPr>
          <w:rFonts w:ascii="Times New Roman" w:hAnsi="Times New Roman" w:cs="Times New Roman"/>
          <w:sz w:val="28"/>
          <w:szCs w:val="28"/>
        </w:rPr>
        <w:t>80201130000092300853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4"/>
        </w:rPr>
        <w:t>Уплата иных платежей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+3624,92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53783" w:rsidRPr="00405BC1" w:rsidRDefault="00F53783" w:rsidP="00F53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/>
        <w:ind w:left="284" w:hanging="284"/>
        <w:outlineLvl w:val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80201130000092300852 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Уплата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прочих </w:t>
      </w:r>
      <w:r w:rsidRPr="00405BC1">
        <w:rPr>
          <w:rFonts w:ascii="Times New Roman" w:hAnsi="Times New Roman" w:cs="Times New Roman"/>
          <w:bCs/>
          <w:sz w:val="28"/>
          <w:szCs w:val="28"/>
        </w:rPr>
        <w:t>налог</w:t>
      </w:r>
      <w:r>
        <w:rPr>
          <w:rFonts w:ascii="Times New Roman" w:hAnsi="Times New Roman" w:cs="Times New Roman"/>
          <w:bCs/>
          <w:sz w:val="28"/>
          <w:szCs w:val="28"/>
        </w:rPr>
        <w:t>ов и сборов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>4467,00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          на </w:t>
      </w:r>
      <w:r w:rsidRPr="00405BC1">
        <w:rPr>
          <w:rFonts w:ascii="Times New Roman" w:hAnsi="Times New Roman" w:cs="Times New Roman"/>
          <w:sz w:val="28"/>
          <w:szCs w:val="28"/>
        </w:rPr>
        <w:t>80201130000092300853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4"/>
        </w:rPr>
        <w:t>Уплата иных платежей</w:t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</w:r>
      <w:r w:rsidRPr="00405BC1">
        <w:rPr>
          <w:rFonts w:ascii="Times New Roman" w:hAnsi="Times New Roman" w:cs="Times New Roman"/>
          <w:bCs/>
          <w:sz w:val="28"/>
          <w:szCs w:val="28"/>
        </w:rPr>
        <w:tab/>
        <w:t>+</w:t>
      </w:r>
      <w:r>
        <w:rPr>
          <w:rFonts w:ascii="Times New Roman" w:hAnsi="Times New Roman" w:cs="Times New Roman"/>
          <w:bCs/>
          <w:sz w:val="28"/>
          <w:szCs w:val="28"/>
        </w:rPr>
        <w:t>4467,00</w:t>
      </w:r>
      <w:r w:rsidRPr="00405B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D750F7" w:rsidRPr="00F53783" w:rsidRDefault="00F53783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80208010000044091611 </w:t>
      </w:r>
      <w:r w:rsidRPr="00D750F7">
        <w:rPr>
          <w:rFonts w:ascii="Times New Roman" w:hAnsi="Times New Roman" w:cs="Times New Roman"/>
          <w:bCs/>
          <w:sz w:val="28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-126929,45   на 80214030000044097611 </w:t>
      </w:r>
      <w:r w:rsidRPr="00D750F7">
        <w:rPr>
          <w:rFonts w:ascii="Times New Roman" w:hAnsi="Times New Roman" w:cs="Times New Roman"/>
          <w:bCs/>
          <w:sz w:val="28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+126929,45</w:t>
      </w:r>
    </w:p>
    <w:p w:rsidR="00D750F7" w:rsidRPr="00F53783" w:rsidRDefault="00F53783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80208010000044092611 </w:t>
      </w:r>
      <w:r w:rsidRPr="00D750F7">
        <w:rPr>
          <w:rFonts w:ascii="Times New Roman" w:hAnsi="Times New Roman" w:cs="Times New Roman"/>
          <w:bCs/>
          <w:sz w:val="28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-58070,55     на 80214030000044097611 </w:t>
      </w:r>
      <w:r w:rsidRPr="00D750F7">
        <w:rPr>
          <w:rFonts w:ascii="Times New Roman" w:hAnsi="Times New Roman" w:cs="Times New Roman"/>
          <w:bCs/>
          <w:sz w:val="28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>+58070,55</w:t>
      </w: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Принятое решение вступает в силу после обнародования.</w:t>
      </w: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P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B26688" w:rsidRPr="00B26688" w:rsidSect="00F5378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A8"/>
    <w:multiLevelType w:val="hybridMultilevel"/>
    <w:tmpl w:val="534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02CB"/>
    <w:multiLevelType w:val="hybridMultilevel"/>
    <w:tmpl w:val="261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91340B"/>
    <w:rsid w:val="000033D8"/>
    <w:rsid w:val="000A23B5"/>
    <w:rsid w:val="001212DA"/>
    <w:rsid w:val="00132D80"/>
    <w:rsid w:val="0023700A"/>
    <w:rsid w:val="002D1376"/>
    <w:rsid w:val="003D749C"/>
    <w:rsid w:val="003F761A"/>
    <w:rsid w:val="00405BC1"/>
    <w:rsid w:val="00412EF5"/>
    <w:rsid w:val="004D1845"/>
    <w:rsid w:val="004E34BE"/>
    <w:rsid w:val="00511A20"/>
    <w:rsid w:val="00734E11"/>
    <w:rsid w:val="00741237"/>
    <w:rsid w:val="008F1451"/>
    <w:rsid w:val="0091340B"/>
    <w:rsid w:val="009B0121"/>
    <w:rsid w:val="009B3A33"/>
    <w:rsid w:val="00A11255"/>
    <w:rsid w:val="00A50B04"/>
    <w:rsid w:val="00AC14B2"/>
    <w:rsid w:val="00B12CC8"/>
    <w:rsid w:val="00B26688"/>
    <w:rsid w:val="00B438F3"/>
    <w:rsid w:val="00BF066A"/>
    <w:rsid w:val="00C517FF"/>
    <w:rsid w:val="00C54EE7"/>
    <w:rsid w:val="00C72C78"/>
    <w:rsid w:val="00CB50B4"/>
    <w:rsid w:val="00CC2BA0"/>
    <w:rsid w:val="00CF2B75"/>
    <w:rsid w:val="00D515A9"/>
    <w:rsid w:val="00D5769C"/>
    <w:rsid w:val="00D750F7"/>
    <w:rsid w:val="00DB33AB"/>
    <w:rsid w:val="00DB64B4"/>
    <w:rsid w:val="00DF4653"/>
    <w:rsid w:val="00E101EF"/>
    <w:rsid w:val="00F53783"/>
    <w:rsid w:val="00F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2017-10-03T13:21:00Z</cp:lastPrinted>
  <dcterms:created xsi:type="dcterms:W3CDTF">2017-09-27T08:14:00Z</dcterms:created>
  <dcterms:modified xsi:type="dcterms:W3CDTF">2017-10-03T13:22:00Z</dcterms:modified>
</cp:coreProperties>
</file>